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96" w:rsidRDefault="00F90B96" w:rsidP="00F90B96">
      <w:pPr>
        <w:spacing w:after="0" w:line="240" w:lineRule="auto"/>
        <w:jc w:val="center"/>
        <w:rPr>
          <w:rFonts w:cs="Times New Roman"/>
          <w:sz w:val="22"/>
        </w:rPr>
      </w:pPr>
      <w:r w:rsidRPr="002F6AE8">
        <w:rPr>
          <w:rFonts w:cs="Times New Roman"/>
          <w:noProof/>
        </w:rPr>
        <w:drawing>
          <wp:inline distT="0" distB="0" distL="0" distR="0" wp14:anchorId="5ED15143" wp14:editId="1F275155">
            <wp:extent cx="3295650" cy="1447800"/>
            <wp:effectExtent l="0" t="0" r="0" b="0"/>
            <wp:docPr id="1" name="Рисунок 1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2FE4" w:rsidRPr="007B2B16" w:rsidRDefault="00702FE4" w:rsidP="00702FE4">
      <w:pPr>
        <w:spacing w:after="0" w:line="240" w:lineRule="auto"/>
        <w:rPr>
          <w:rFonts w:cs="Times New Roman"/>
          <w:sz w:val="18"/>
          <w:szCs w:val="18"/>
          <w:lang w:val="en-US"/>
        </w:rPr>
      </w:pPr>
      <w:r w:rsidRPr="007B2B16">
        <w:rPr>
          <w:rFonts w:cs="Times New Roman"/>
          <w:b/>
          <w:color w:val="auto"/>
          <w:sz w:val="18"/>
          <w:szCs w:val="18"/>
        </w:rPr>
        <w:t>Прайс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на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проживание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в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отеле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proofErr w:type="spellStart"/>
      <w:r w:rsidRPr="007B2B16">
        <w:rPr>
          <w:rFonts w:cs="Times New Roman"/>
          <w:b/>
          <w:color w:val="auto"/>
          <w:sz w:val="18"/>
          <w:szCs w:val="18"/>
          <w:lang w:val="en-US"/>
        </w:rPr>
        <w:t>Fioleto</w:t>
      </w:r>
      <w:proofErr w:type="spellEnd"/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Ultra All Inclusive Famil</w:t>
      </w:r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y Resort Anapa </w:t>
      </w:r>
      <w:proofErr w:type="spellStart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>Miracleon</w:t>
      </w:r>
      <w:proofErr w:type="spellEnd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4* c </w:t>
      </w:r>
      <w:r w:rsidR="00DB6A6D">
        <w:rPr>
          <w:rFonts w:cs="Times New Roman"/>
          <w:b/>
          <w:color w:val="auto"/>
          <w:sz w:val="18"/>
          <w:szCs w:val="18"/>
          <w:lang w:val="en-US"/>
        </w:rPr>
        <w:t>2</w:t>
      </w:r>
      <w:r w:rsidR="005360FD">
        <w:rPr>
          <w:rFonts w:cs="Times New Roman"/>
          <w:b/>
          <w:color w:val="auto"/>
          <w:sz w:val="18"/>
          <w:szCs w:val="18"/>
          <w:lang w:val="en-US"/>
        </w:rPr>
        <w:t>9</w:t>
      </w:r>
      <w:r w:rsidR="00C30D8C" w:rsidRPr="007B2B16">
        <w:rPr>
          <w:rFonts w:cs="Times New Roman"/>
          <w:b/>
          <w:color w:val="auto"/>
          <w:sz w:val="18"/>
          <w:szCs w:val="18"/>
          <w:lang w:val="en-US"/>
        </w:rPr>
        <w:t>.</w:t>
      </w:r>
      <w:r w:rsidR="00DC1C10" w:rsidRPr="00DC1C10">
        <w:rPr>
          <w:rFonts w:cs="Times New Roman"/>
          <w:b/>
          <w:color w:val="auto"/>
          <w:sz w:val="18"/>
          <w:szCs w:val="18"/>
          <w:lang w:val="en-US"/>
        </w:rPr>
        <w:t>10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.2025 </w:t>
      </w:r>
      <w:r w:rsidRPr="007B2B16">
        <w:rPr>
          <w:rFonts w:cs="Times New Roman"/>
          <w:b/>
          <w:color w:val="auto"/>
          <w:sz w:val="18"/>
          <w:szCs w:val="18"/>
        </w:rPr>
        <w:t>по</w:t>
      </w:r>
      <w:r w:rsidR="00DB6A6D">
        <w:rPr>
          <w:rFonts w:cs="Times New Roman"/>
          <w:b/>
          <w:color w:val="auto"/>
          <w:sz w:val="18"/>
          <w:szCs w:val="18"/>
          <w:lang w:val="en-US"/>
        </w:rPr>
        <w:t xml:space="preserve"> 11.01.2026</w:t>
      </w:r>
    </w:p>
    <w:tbl>
      <w:tblPr>
        <w:tblpPr w:leftFromText="180" w:rightFromText="180" w:vertAnchor="page" w:horzAnchor="margin" w:tblpX="-806" w:tblpY="2656"/>
        <w:tblW w:w="15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1280"/>
        <w:gridCol w:w="1388"/>
        <w:gridCol w:w="1219"/>
        <w:gridCol w:w="1166"/>
        <w:gridCol w:w="1120"/>
        <w:gridCol w:w="1259"/>
        <w:gridCol w:w="1133"/>
        <w:gridCol w:w="1134"/>
        <w:gridCol w:w="992"/>
        <w:gridCol w:w="992"/>
      </w:tblGrid>
      <w:tr w:rsidR="005360FD" w:rsidRPr="00F90B96" w:rsidTr="005360FD">
        <w:trPr>
          <w:trHeight w:val="1774"/>
        </w:trPr>
        <w:tc>
          <w:tcPr>
            <w:tcW w:w="42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F90B96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Категория номера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F90B96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Вместимость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5360FD">
              <w:rPr>
                <w:rFonts w:cs="Times New Roman"/>
                <w:b/>
                <w:bCs/>
                <w:sz w:val="16"/>
                <w:szCs w:val="18"/>
                <w:lang w:val="en-US"/>
              </w:rPr>
              <w:t>29.10;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02</w:t>
            </w:r>
            <w:r w:rsidRPr="00DC1C10">
              <w:rPr>
                <w:rFonts w:cs="Times New Roman"/>
                <w:b/>
                <w:bCs/>
                <w:sz w:val="16"/>
                <w:szCs w:val="18"/>
              </w:rPr>
              <w:t>.01.26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  <w:lang w:val="en-US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  <w:r w:rsidRPr="00E8523C">
              <w:rPr>
                <w:rFonts w:cs="Times New Roman"/>
                <w:b/>
                <w:bCs/>
                <w:sz w:val="16"/>
                <w:szCs w:val="18"/>
                <w:lang w:val="en-US"/>
              </w:rPr>
              <w:t>30.10 – 31.10;</w:t>
            </w:r>
            <w:r>
              <w:rPr>
                <w:rFonts w:cs="Times New Roman"/>
                <w:b/>
                <w:bCs/>
                <w:sz w:val="16"/>
                <w:szCs w:val="18"/>
                <w:lang w:val="en-US"/>
              </w:rPr>
              <w:t xml:space="preserve"> </w:t>
            </w:r>
            <w:r w:rsidRPr="005360FD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04.11 - 06.11;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5360FD">
              <w:rPr>
                <w:rFonts w:cs="Times New Roman"/>
                <w:b/>
                <w:bCs/>
                <w:sz w:val="16"/>
                <w:szCs w:val="18"/>
              </w:rPr>
              <w:t>01.</w:t>
            </w:r>
            <w:r w:rsidRPr="005360FD">
              <w:rPr>
                <w:rFonts w:cs="Times New Roman"/>
                <w:b/>
                <w:bCs/>
                <w:sz w:val="16"/>
                <w:szCs w:val="18"/>
                <w:lang w:val="en-US"/>
              </w:rPr>
              <w:t xml:space="preserve">11 </w:t>
            </w:r>
            <w:r w:rsidRPr="005360FD">
              <w:rPr>
                <w:rFonts w:cs="Times New Roman"/>
                <w:b/>
                <w:bCs/>
                <w:sz w:val="16"/>
                <w:szCs w:val="18"/>
              </w:rPr>
              <w:t>- 03.11;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360FD">
              <w:rPr>
                <w:rFonts w:cs="Times New Roman"/>
                <w:b/>
                <w:bCs/>
                <w:sz w:val="16"/>
                <w:szCs w:val="16"/>
              </w:rPr>
              <w:t>07.11 - 08.11;</w:t>
            </w: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  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8"/>
              </w:rPr>
              <w:t>03.01 - 06.01.26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C1C10">
              <w:rPr>
                <w:rFonts w:cs="Times New Roman"/>
                <w:b/>
                <w:bCs/>
                <w:sz w:val="16"/>
                <w:szCs w:val="18"/>
              </w:rPr>
              <w:t>09.11; 16.11; 23.11; 30.11; 07.12; 14.12; 21.12; 28.12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C1C10">
              <w:rPr>
                <w:rFonts w:cs="Times New Roman"/>
                <w:b/>
                <w:bCs/>
                <w:sz w:val="16"/>
                <w:szCs w:val="18"/>
              </w:rPr>
              <w:t>10.11 - 13.11;  17.11 - 20.11; 24.11 - 27.11;   01.12 - 04.12; 08.12 - 11.12;                   15.12 - 18.12; 22.12 - 25.12;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>14.11 - 15.11;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 21.11 - 22.11;    28.11 - 29.11; 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05.12 - 06.12;                  12.12 - 13.12; 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19.12 - 20.12;                  26.12 - 27.12; </w:t>
            </w:r>
          </w:p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>07.01 - 11.01.26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29.12 - 30</w:t>
            </w:r>
            <w:r w:rsidRPr="00DC1C10">
              <w:rPr>
                <w:rFonts w:cs="Times New Roman"/>
                <w:b/>
                <w:bCs/>
                <w:sz w:val="16"/>
                <w:szCs w:val="18"/>
              </w:rPr>
              <w:t>.12</w:t>
            </w:r>
            <w:r w:rsidRPr="00DB6A6D">
              <w:rPr>
                <w:rFonts w:cs="Times New Roman"/>
                <w:b/>
                <w:bCs/>
                <w:sz w:val="16"/>
                <w:szCs w:val="18"/>
              </w:rPr>
              <w:t>;</w:t>
            </w: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:rsidR="005360FD" w:rsidRPr="00DB6A6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5360FD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31.12 - 01.01.26</w:t>
            </w:r>
          </w:p>
        </w:tc>
      </w:tr>
      <w:tr w:rsidR="005360FD" w:rsidRPr="00F90B96" w:rsidTr="005360FD">
        <w:trPr>
          <w:trHeight w:val="249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7B2B16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.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20 900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>17 900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  <w:lang w:val="en-US"/>
              </w:rPr>
              <w:t>24</w:t>
            </w:r>
            <w:r w:rsidRPr="005360FD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18 900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14 900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15 900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>2</w:t>
            </w:r>
            <w:r w:rsidRPr="005360FD">
              <w:rPr>
                <w:rFonts w:cs="Times New Roman"/>
                <w:sz w:val="20"/>
                <w:szCs w:val="20"/>
                <w:highlight w:val="yellow"/>
                <w:lang w:val="en-US"/>
              </w:rPr>
              <w:t>9</w:t>
            </w: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 900 </w:t>
            </w:r>
          </w:p>
        </w:tc>
      </w:tr>
      <w:tr w:rsidR="005360FD" w:rsidRPr="00F90B96" w:rsidTr="005360FD">
        <w:trPr>
          <w:trHeight w:val="276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120E7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2 односпальными кроватями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color w:val="auto"/>
                <w:sz w:val="16"/>
                <w:szCs w:val="20"/>
              </w:rPr>
            </w:pPr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 xml:space="preserve">. + 1 </w:t>
            </w:r>
            <w:proofErr w:type="spellStart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20 900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>17 900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  <w:lang w:val="en-US"/>
              </w:rPr>
              <w:t>24</w:t>
            </w:r>
            <w:r w:rsidRPr="005360FD">
              <w:rPr>
                <w:rFonts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18 900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14 900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15 900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29 900 </w:t>
            </w:r>
          </w:p>
        </w:tc>
      </w:tr>
      <w:tr w:rsidR="005360FD" w:rsidRPr="00F90B96" w:rsidTr="005360FD">
        <w:trPr>
          <w:trHeight w:val="446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Дельта Стандарт (5 этаж) с двуспальной кроватью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br/>
              <w:t xml:space="preserve"> </w:t>
            </w:r>
            <w:r>
              <w:t xml:space="preserve">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(5 этаж) с 2 односпальными кроватями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F90B96" w:rsidTr="005360FD">
        <w:trPr>
          <w:trHeight w:val="265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Стандарт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F90B96" w:rsidTr="005360FD">
        <w:trPr>
          <w:trHeight w:val="341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Стандарт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rPr>
          <w:trHeight w:val="219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22 400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>19 400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 w:rsidRPr="005360FD">
              <w:rPr>
                <w:rFonts w:cs="Times New Roman"/>
                <w:sz w:val="20"/>
                <w:szCs w:val="20"/>
                <w:lang w:val="en-US"/>
              </w:rPr>
              <w:t>26</w:t>
            </w:r>
            <w:r w:rsidRPr="005360FD">
              <w:rPr>
                <w:rFonts w:cs="Times New Roman"/>
                <w:sz w:val="20"/>
                <w:szCs w:val="20"/>
              </w:rPr>
              <w:t xml:space="preserve"> 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5360FD">
              <w:rPr>
                <w:rFonts w:cs="Times New Roman"/>
                <w:sz w:val="20"/>
                <w:szCs w:val="20"/>
              </w:rPr>
              <w:t>0</w:t>
            </w:r>
            <w:r w:rsidRPr="005360FD">
              <w:rPr>
                <w:rFonts w:cs="Times New Roman"/>
                <w:sz w:val="20"/>
                <w:szCs w:val="20"/>
                <w:lang w:val="en-US"/>
              </w:rPr>
              <w:t xml:space="preserve"> 400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16 400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17 400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92CDC">
              <w:rPr>
                <w:rFonts w:cs="Times New Roman"/>
                <w:sz w:val="20"/>
                <w:szCs w:val="20"/>
              </w:rPr>
              <w:t>18 400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>31 400</w:t>
            </w:r>
          </w:p>
        </w:tc>
      </w:tr>
      <w:tr w:rsidR="005360FD" w:rsidRPr="00D23958" w:rsidTr="005360FD">
        <w:trPr>
          <w:trHeight w:val="275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Гамма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rPr>
          <w:trHeight w:val="218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 (возможно размещение с собакой до 5 кг)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rPr>
          <w:trHeight w:val="266"/>
        </w:trPr>
        <w:tc>
          <w:tcPr>
            <w:tcW w:w="42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</w:t>
            </w:r>
            <w:r>
              <w:rPr>
                <w:rFonts w:cs="Times New Roman"/>
                <w:b/>
                <w:bCs/>
                <w:sz w:val="14"/>
                <w:szCs w:val="14"/>
              </w:rPr>
              <w:t>, Гамма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Полулюкс с балконом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120E7D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 Полулюкс с балконом (возможно размещение с собакой до 5 кг)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shd w:val="clear" w:color="auto" w:fill="000000" w:themeFill="text1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shd w:val="clear" w:color="auto" w:fill="000000" w:themeFill="text1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shd w:val="clear" w:color="auto" w:fill="000000" w:themeFill="text1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000000" w:themeFill="text1"/>
            <w:vAlign w:val="center"/>
          </w:tcPr>
          <w:p w:rsidR="005360FD" w:rsidRPr="00E8523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000000" w:themeFill="text1"/>
            <w:vAlign w:val="center"/>
          </w:tcPr>
          <w:p w:rsidR="005360FD" w:rsidRPr="00936A9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C73615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Стандарт с балконом с двуспальной кроватью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20 900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  <w:lang w:val="en-US"/>
              </w:rPr>
              <w:t>27</w:t>
            </w:r>
            <w:r w:rsidRPr="005360FD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259" w:type="dxa"/>
            <w:vAlign w:val="center"/>
          </w:tcPr>
          <w:p w:rsidR="005360FD" w:rsidRPr="00AA4BF0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1133" w:type="dxa"/>
            <w:vAlign w:val="center"/>
          </w:tcPr>
          <w:p w:rsidR="005360FD" w:rsidRPr="00AA4BF0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992" w:type="dxa"/>
            <w:vAlign w:val="center"/>
          </w:tcPr>
          <w:p w:rsidR="005360FD" w:rsidRPr="00AA4BF0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32 900 </w:t>
            </w: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21 900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>2</w:t>
            </w:r>
            <w:r w:rsidRPr="005360FD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Pr="005360FD">
              <w:rPr>
                <w:rFonts w:cs="Times New Roman"/>
                <w:sz w:val="20"/>
                <w:szCs w:val="20"/>
              </w:rPr>
              <w:t xml:space="preserve"> 900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59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133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992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33 900 </w:t>
            </w: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21 900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28 900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59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133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992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33 900 </w:t>
            </w:r>
          </w:p>
        </w:tc>
      </w:tr>
      <w:tr w:rsidR="005360FD" w:rsidRPr="00D23958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 (номер для гостей с ограниченными возможностями)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22 900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59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3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992" w:type="dxa"/>
            <w:vAlign w:val="center"/>
          </w:tcPr>
          <w:p w:rsidR="005360FD" w:rsidRPr="00AA4BF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34 900 </w:t>
            </w:r>
          </w:p>
        </w:tc>
      </w:tr>
      <w:tr w:rsidR="005360FD" w:rsidRPr="00DC1C10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Премиум Двухкомнатный Люкс с балконом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40 900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47 900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59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37 900 </w:t>
            </w:r>
          </w:p>
        </w:tc>
        <w:tc>
          <w:tcPr>
            <w:tcW w:w="1133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992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44 900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52 900 </w:t>
            </w:r>
          </w:p>
        </w:tc>
      </w:tr>
      <w:tr w:rsidR="005360FD" w:rsidRPr="00DC1C10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5360FD" w:rsidRPr="007B2B16" w:rsidRDefault="005360FD" w:rsidP="005360FD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Гранд Двухкомнатный Люкс с балконом</w:t>
            </w:r>
          </w:p>
        </w:tc>
        <w:tc>
          <w:tcPr>
            <w:tcW w:w="1280" w:type="dxa"/>
            <w:vAlign w:val="center"/>
          </w:tcPr>
          <w:p w:rsidR="005360FD" w:rsidRPr="00992CDC" w:rsidRDefault="005360FD" w:rsidP="005360FD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388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45 400 </w:t>
            </w:r>
          </w:p>
        </w:tc>
        <w:tc>
          <w:tcPr>
            <w:tcW w:w="1219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42 400 </w:t>
            </w:r>
          </w:p>
        </w:tc>
        <w:tc>
          <w:tcPr>
            <w:tcW w:w="1166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49 400 </w:t>
            </w:r>
          </w:p>
        </w:tc>
        <w:tc>
          <w:tcPr>
            <w:tcW w:w="1120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60FD">
              <w:rPr>
                <w:rFonts w:cs="Times New Roman"/>
                <w:sz w:val="20"/>
                <w:szCs w:val="20"/>
              </w:rPr>
              <w:t xml:space="preserve">43 400 </w:t>
            </w:r>
          </w:p>
        </w:tc>
        <w:tc>
          <w:tcPr>
            <w:tcW w:w="1259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39 400 </w:t>
            </w:r>
          </w:p>
        </w:tc>
        <w:tc>
          <w:tcPr>
            <w:tcW w:w="1133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40 400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0FD" w:rsidRPr="00992CDC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41 400 </w:t>
            </w:r>
          </w:p>
        </w:tc>
        <w:tc>
          <w:tcPr>
            <w:tcW w:w="992" w:type="dxa"/>
            <w:vAlign w:val="center"/>
          </w:tcPr>
          <w:p w:rsidR="005360FD" w:rsidRPr="00DC1C10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46 400 </w:t>
            </w:r>
          </w:p>
        </w:tc>
        <w:tc>
          <w:tcPr>
            <w:tcW w:w="992" w:type="dxa"/>
            <w:vAlign w:val="center"/>
          </w:tcPr>
          <w:p w:rsidR="005360FD" w:rsidRPr="005360FD" w:rsidRDefault="005360FD" w:rsidP="005360FD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360FD">
              <w:rPr>
                <w:rFonts w:cs="Times New Roman"/>
                <w:sz w:val="20"/>
                <w:szCs w:val="20"/>
                <w:highlight w:val="yellow"/>
              </w:rPr>
              <w:t xml:space="preserve">54 400 </w:t>
            </w:r>
            <w:bookmarkStart w:id="0" w:name="_GoBack"/>
            <w:bookmarkEnd w:id="0"/>
          </w:p>
        </w:tc>
      </w:tr>
      <w:tr w:rsidR="00E8523C" w:rsidRPr="005360FD" w:rsidTr="0053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238" w:type="dxa"/>
            <w:shd w:val="clear" w:color="auto" w:fill="DBE5F1" w:themeFill="accent1" w:themeFillTint="33"/>
            <w:vAlign w:val="center"/>
          </w:tcPr>
          <w:p w:rsidR="00E8523C" w:rsidRPr="007B2B16" w:rsidRDefault="00E8523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B2B16">
              <w:rPr>
                <w:rFonts w:cs="Times New Roman"/>
                <w:b/>
                <w:sz w:val="14"/>
                <w:szCs w:val="14"/>
              </w:rPr>
              <w:t>Доплата за дополнительное взрослое место</w:t>
            </w:r>
          </w:p>
        </w:tc>
        <w:tc>
          <w:tcPr>
            <w:tcW w:w="11683" w:type="dxa"/>
            <w:gridSpan w:val="10"/>
            <w:shd w:val="clear" w:color="auto" w:fill="auto"/>
            <w:vAlign w:val="center"/>
          </w:tcPr>
          <w:p w:rsidR="00E8523C" w:rsidRPr="00A2655B" w:rsidRDefault="00E8523C" w:rsidP="00992CD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BF0">
              <w:rPr>
                <w:rFonts w:cs="Times New Roman"/>
                <w:sz w:val="16"/>
                <w:szCs w:val="16"/>
              </w:rPr>
              <w:t>В период с 17.04.25 по 10.01.26 - 5 500 руб./сутки.</w:t>
            </w:r>
          </w:p>
          <w:p w:rsidR="00E8523C" w:rsidRPr="00DB6A6D" w:rsidRDefault="00E8523C" w:rsidP="00992CD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93C1A">
              <w:rPr>
                <w:rFonts w:cs="Times New Roman"/>
                <w:bCs/>
                <w:sz w:val="16"/>
                <w:szCs w:val="16"/>
              </w:rPr>
              <w:t>В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793C1A">
              <w:rPr>
                <w:rFonts w:cs="Times New Roman"/>
                <w:bCs/>
                <w:sz w:val="16"/>
                <w:szCs w:val="16"/>
              </w:rPr>
              <w:t>номерах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Double, </w:t>
            </w:r>
            <w:proofErr w:type="spellStart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Standart</w:t>
            </w:r>
            <w:proofErr w:type="spellEnd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Twin, Standard Double 5 </w:t>
            </w:r>
            <w:r w:rsidRPr="00793C1A">
              <w:rPr>
                <w:rFonts w:cs="Times New Roman"/>
                <w:bCs/>
                <w:sz w:val="16"/>
                <w:szCs w:val="16"/>
              </w:rPr>
              <w:t>этаж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Twin 5 </w:t>
            </w:r>
            <w:proofErr w:type="spellStart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этаж</w:t>
            </w:r>
            <w:proofErr w:type="spellEnd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– </w:t>
            </w:r>
            <w:r w:rsidRPr="00793C1A">
              <w:rPr>
                <w:rFonts w:cs="Times New Roman"/>
                <w:bCs/>
                <w:sz w:val="16"/>
                <w:szCs w:val="16"/>
              </w:rPr>
              <w:t>бесплатно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.</w:t>
            </w:r>
          </w:p>
        </w:tc>
      </w:tr>
    </w:tbl>
    <w:p w:rsidR="005360FD" w:rsidRPr="00302BFF" w:rsidRDefault="005360FD" w:rsidP="005360FD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sectPr w:rsidR="005360FD" w:rsidRPr="00302BFF" w:rsidSect="00F90B9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C"/>
    <w:rsid w:val="000124C0"/>
    <w:rsid w:val="00030C10"/>
    <w:rsid w:val="00031EC8"/>
    <w:rsid w:val="0006050D"/>
    <w:rsid w:val="00064823"/>
    <w:rsid w:val="00072410"/>
    <w:rsid w:val="000742FD"/>
    <w:rsid w:val="000E054F"/>
    <w:rsid w:val="00142DED"/>
    <w:rsid w:val="001A5518"/>
    <w:rsid w:val="001B66D0"/>
    <w:rsid w:val="001D3842"/>
    <w:rsid w:val="001E4F93"/>
    <w:rsid w:val="001F4172"/>
    <w:rsid w:val="00222158"/>
    <w:rsid w:val="00245F23"/>
    <w:rsid w:val="002615A6"/>
    <w:rsid w:val="0026484C"/>
    <w:rsid w:val="002B16DE"/>
    <w:rsid w:val="002C4CA0"/>
    <w:rsid w:val="002D67C3"/>
    <w:rsid w:val="002F7B18"/>
    <w:rsid w:val="003016D2"/>
    <w:rsid w:val="00302BFF"/>
    <w:rsid w:val="00311DAF"/>
    <w:rsid w:val="00313926"/>
    <w:rsid w:val="00344926"/>
    <w:rsid w:val="003462A6"/>
    <w:rsid w:val="00347CF8"/>
    <w:rsid w:val="00386FD8"/>
    <w:rsid w:val="003D0A23"/>
    <w:rsid w:val="003D5D6D"/>
    <w:rsid w:val="00432C9A"/>
    <w:rsid w:val="00441EB7"/>
    <w:rsid w:val="00461E35"/>
    <w:rsid w:val="00467312"/>
    <w:rsid w:val="004804FF"/>
    <w:rsid w:val="004B2E35"/>
    <w:rsid w:val="004D2068"/>
    <w:rsid w:val="004E3179"/>
    <w:rsid w:val="0051672A"/>
    <w:rsid w:val="005357CC"/>
    <w:rsid w:val="005360FD"/>
    <w:rsid w:val="005378A8"/>
    <w:rsid w:val="005860EE"/>
    <w:rsid w:val="00587A2C"/>
    <w:rsid w:val="005A504A"/>
    <w:rsid w:val="005B0372"/>
    <w:rsid w:val="005B371B"/>
    <w:rsid w:val="006547B1"/>
    <w:rsid w:val="00655E33"/>
    <w:rsid w:val="0065776E"/>
    <w:rsid w:val="00674521"/>
    <w:rsid w:val="006A1EA0"/>
    <w:rsid w:val="006B5331"/>
    <w:rsid w:val="006C654F"/>
    <w:rsid w:val="006C67C4"/>
    <w:rsid w:val="006D47AC"/>
    <w:rsid w:val="00702FE4"/>
    <w:rsid w:val="007054CA"/>
    <w:rsid w:val="0077148E"/>
    <w:rsid w:val="00793C1A"/>
    <w:rsid w:val="007A453F"/>
    <w:rsid w:val="007B2B16"/>
    <w:rsid w:val="007D7BA4"/>
    <w:rsid w:val="007F25D8"/>
    <w:rsid w:val="007F7D56"/>
    <w:rsid w:val="00811851"/>
    <w:rsid w:val="00837790"/>
    <w:rsid w:val="00863C3B"/>
    <w:rsid w:val="00881EA5"/>
    <w:rsid w:val="008B60D5"/>
    <w:rsid w:val="008E36B6"/>
    <w:rsid w:val="008F3F06"/>
    <w:rsid w:val="00931417"/>
    <w:rsid w:val="00933768"/>
    <w:rsid w:val="00936A9C"/>
    <w:rsid w:val="00943B68"/>
    <w:rsid w:val="00943C49"/>
    <w:rsid w:val="00992CDC"/>
    <w:rsid w:val="009A769A"/>
    <w:rsid w:val="009B0371"/>
    <w:rsid w:val="009C6D74"/>
    <w:rsid w:val="009D4B51"/>
    <w:rsid w:val="009D71EC"/>
    <w:rsid w:val="009E4AA9"/>
    <w:rsid w:val="009E52FB"/>
    <w:rsid w:val="00A2655B"/>
    <w:rsid w:val="00A35BA7"/>
    <w:rsid w:val="00A45E9D"/>
    <w:rsid w:val="00A80FA7"/>
    <w:rsid w:val="00AA4BF0"/>
    <w:rsid w:val="00AE2706"/>
    <w:rsid w:val="00AF402B"/>
    <w:rsid w:val="00B011F8"/>
    <w:rsid w:val="00B10CD9"/>
    <w:rsid w:val="00B26A27"/>
    <w:rsid w:val="00B55CE7"/>
    <w:rsid w:val="00B564FE"/>
    <w:rsid w:val="00B80820"/>
    <w:rsid w:val="00BC40B7"/>
    <w:rsid w:val="00C065EF"/>
    <w:rsid w:val="00C20F13"/>
    <w:rsid w:val="00C30CAE"/>
    <w:rsid w:val="00C30D8C"/>
    <w:rsid w:val="00C3518D"/>
    <w:rsid w:val="00C70346"/>
    <w:rsid w:val="00C73615"/>
    <w:rsid w:val="00C73FC1"/>
    <w:rsid w:val="00CB3805"/>
    <w:rsid w:val="00CB6F65"/>
    <w:rsid w:val="00CC11D0"/>
    <w:rsid w:val="00CD0F23"/>
    <w:rsid w:val="00CD2F99"/>
    <w:rsid w:val="00CD4DDD"/>
    <w:rsid w:val="00CF50CC"/>
    <w:rsid w:val="00D07C7A"/>
    <w:rsid w:val="00D23958"/>
    <w:rsid w:val="00D365CD"/>
    <w:rsid w:val="00D44009"/>
    <w:rsid w:val="00D7022B"/>
    <w:rsid w:val="00D748CB"/>
    <w:rsid w:val="00DA4593"/>
    <w:rsid w:val="00DA57B5"/>
    <w:rsid w:val="00DB6A6D"/>
    <w:rsid w:val="00DC1C10"/>
    <w:rsid w:val="00DC22A4"/>
    <w:rsid w:val="00DE00E3"/>
    <w:rsid w:val="00E160B6"/>
    <w:rsid w:val="00E27B25"/>
    <w:rsid w:val="00E31157"/>
    <w:rsid w:val="00E43C9F"/>
    <w:rsid w:val="00E8220E"/>
    <w:rsid w:val="00E8523C"/>
    <w:rsid w:val="00EB18CC"/>
    <w:rsid w:val="00ED2C3B"/>
    <w:rsid w:val="00ED5515"/>
    <w:rsid w:val="00EE0A7D"/>
    <w:rsid w:val="00EE7D5E"/>
    <w:rsid w:val="00EF59EE"/>
    <w:rsid w:val="00F1429F"/>
    <w:rsid w:val="00F30A87"/>
    <w:rsid w:val="00F312E6"/>
    <w:rsid w:val="00F90B96"/>
    <w:rsid w:val="00F94B5E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126"/>
  <w15:docId w15:val="{B6C89AA5-21D1-413A-B805-BA0C1D8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65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4C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E830-B606-4E72-ABFA-9D665319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Бурчакова</dc:creator>
  <cp:lastModifiedBy>Kristina Lobas</cp:lastModifiedBy>
  <cp:revision>78</cp:revision>
  <cp:lastPrinted>2022-05-16T10:40:00Z</cp:lastPrinted>
  <dcterms:created xsi:type="dcterms:W3CDTF">2024-03-28T14:21:00Z</dcterms:created>
  <dcterms:modified xsi:type="dcterms:W3CDTF">2025-10-29T07:23:00Z</dcterms:modified>
</cp:coreProperties>
</file>